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69" w:rsidRPr="000C7CEB" w:rsidRDefault="00FA3E69" w:rsidP="00FA3E69">
      <w:pPr>
        <w:jc w:val="center"/>
        <w:rPr>
          <w:rFonts w:ascii="Arial" w:hAnsi="Arial" w:cs="Arial"/>
          <w:b/>
          <w:sz w:val="24"/>
          <w:szCs w:val="24"/>
        </w:rPr>
      </w:pPr>
      <w:r w:rsidRPr="000C7CEB">
        <w:rPr>
          <w:rFonts w:ascii="Arial" w:hAnsi="Arial" w:cs="Arial"/>
          <w:noProof/>
          <w:sz w:val="24"/>
          <w:szCs w:val="24"/>
          <w:lang w:val="en-GB" w:eastAsia="en-GB"/>
        </w:rPr>
        <w:drawing>
          <wp:inline distT="0" distB="0" distL="0" distR="0" wp14:anchorId="2DB82564" wp14:editId="07842932">
            <wp:extent cx="1114425" cy="962025"/>
            <wp:effectExtent l="0" t="0" r="9525" b="9525"/>
            <wp:docPr id="9" name="Picture 5" descr="Logo za Kole"/>
            <wp:cNvGraphicFramePr/>
            <a:graphic xmlns:a="http://schemas.openxmlformats.org/drawingml/2006/main">
              <a:graphicData uri="http://schemas.openxmlformats.org/drawingml/2006/picture">
                <pic:pic xmlns:pic="http://schemas.openxmlformats.org/drawingml/2006/picture">
                  <pic:nvPicPr>
                    <pic:cNvPr id="9" name="Picture 5" descr="Logo za Kole"/>
                    <pic:cNvPicPr/>
                  </pic:nvPicPr>
                  <pic:blipFill>
                    <a:blip r:embed="rId5" cstate="print"/>
                    <a:srcRect/>
                    <a:stretch>
                      <a:fillRect/>
                    </a:stretch>
                  </pic:blipFill>
                  <pic:spPr bwMode="auto">
                    <a:xfrm>
                      <a:off x="0" y="0"/>
                      <a:ext cx="1114425" cy="962025"/>
                    </a:xfrm>
                    <a:prstGeom prst="rect">
                      <a:avLst/>
                    </a:prstGeom>
                    <a:noFill/>
                    <a:ln w="9525">
                      <a:noFill/>
                      <a:miter lim="800000"/>
                      <a:headEnd/>
                      <a:tailEnd/>
                    </a:ln>
                  </pic:spPr>
                </pic:pic>
              </a:graphicData>
            </a:graphic>
          </wp:inline>
        </w:drawing>
      </w:r>
    </w:p>
    <w:p w:rsidR="00312A1D" w:rsidRPr="000C7CEB" w:rsidRDefault="00312A1D" w:rsidP="00FA3E69">
      <w:pPr>
        <w:jc w:val="center"/>
        <w:rPr>
          <w:rFonts w:ascii="Arial" w:hAnsi="Arial" w:cs="Arial"/>
          <w:b/>
          <w:sz w:val="24"/>
          <w:szCs w:val="24"/>
        </w:rPr>
      </w:pPr>
    </w:p>
    <w:p w:rsidR="00682D3A" w:rsidRPr="00682D3A" w:rsidRDefault="00682D3A" w:rsidP="00682D3A">
      <w:pPr>
        <w:jc w:val="center"/>
        <w:rPr>
          <w:rFonts w:ascii="Arial" w:hAnsi="Arial" w:cs="Arial"/>
          <w:b/>
          <w:sz w:val="24"/>
          <w:szCs w:val="24"/>
        </w:rPr>
      </w:pPr>
      <w:r w:rsidRPr="00682D3A">
        <w:rPr>
          <w:rFonts w:ascii="Arial" w:hAnsi="Arial" w:cs="Arial"/>
          <w:b/>
          <w:sz w:val="24"/>
          <w:szCs w:val="24"/>
        </w:rPr>
        <w:t>КОДЕКС ЗА УЧЕНИЦИ КОИ СЛЕДАТ НАСТАВА ОД ДАЛЕЧИНА</w:t>
      </w:r>
    </w:p>
    <w:p w:rsidR="00CA1E5F" w:rsidRPr="000C7CEB" w:rsidRDefault="00CA1E5F">
      <w:pPr>
        <w:rPr>
          <w:rFonts w:ascii="Arial" w:hAnsi="Arial" w:cs="Arial"/>
          <w:sz w:val="24"/>
          <w:szCs w:val="24"/>
        </w:rPr>
      </w:pPr>
    </w:p>
    <w:p w:rsidR="00682D3A" w:rsidRPr="003B6F27" w:rsidRDefault="00682D3A" w:rsidP="00164BC4">
      <w:pPr>
        <w:numPr>
          <w:ilvl w:val="0"/>
          <w:numId w:val="4"/>
        </w:numPr>
        <w:spacing w:after="200" w:line="276" w:lineRule="auto"/>
        <w:jc w:val="both"/>
        <w:rPr>
          <w:rFonts w:ascii="Arial" w:hAnsi="Arial" w:cs="Arial"/>
        </w:rPr>
      </w:pPr>
      <w:r w:rsidRPr="003B6F27">
        <w:rPr>
          <w:rFonts w:ascii="Arial" w:hAnsi="Arial" w:cs="Arial"/>
          <w:sz w:val="24"/>
          <w:szCs w:val="24"/>
        </w:rPr>
        <w:t>Наставата е приорите</w:t>
      </w:r>
      <w:r w:rsidR="00164BC4">
        <w:rPr>
          <w:rFonts w:ascii="Arial" w:hAnsi="Arial" w:cs="Arial"/>
          <w:sz w:val="24"/>
          <w:szCs w:val="24"/>
        </w:rPr>
        <w:t>т пред сите обврски на ученикот</w:t>
      </w:r>
      <w:r w:rsidR="00164BC4">
        <w:rPr>
          <w:rFonts w:ascii="Arial" w:hAnsi="Arial" w:cs="Arial"/>
          <w:sz w:val="24"/>
          <w:szCs w:val="24"/>
          <w:lang w:val="en-US"/>
        </w:rPr>
        <w:t>;</w:t>
      </w:r>
    </w:p>
    <w:p w:rsidR="00682D3A" w:rsidRPr="003B6F27" w:rsidRDefault="00682D3A" w:rsidP="00164BC4">
      <w:pPr>
        <w:numPr>
          <w:ilvl w:val="0"/>
          <w:numId w:val="4"/>
        </w:numPr>
        <w:spacing w:after="200" w:line="276" w:lineRule="auto"/>
        <w:jc w:val="both"/>
        <w:rPr>
          <w:rFonts w:ascii="Arial" w:hAnsi="Arial" w:cs="Arial"/>
        </w:rPr>
      </w:pPr>
      <w:r w:rsidRPr="003B6F27">
        <w:rPr>
          <w:rFonts w:ascii="Arial" w:hAnsi="Arial" w:cs="Arial"/>
          <w:sz w:val="24"/>
          <w:szCs w:val="24"/>
        </w:rPr>
        <w:t>Учењето на далечин</w:t>
      </w:r>
      <w:r w:rsidR="00164BC4">
        <w:rPr>
          <w:rFonts w:ascii="Arial" w:hAnsi="Arial" w:cs="Arial"/>
          <w:sz w:val="24"/>
          <w:szCs w:val="24"/>
        </w:rPr>
        <w:t>а има статус на редовна настава;</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Наставата со учење на далечина, наставниците ја реализираат од училница во училиштето со користење</w:t>
      </w:r>
      <w:r w:rsidR="00164BC4">
        <w:rPr>
          <w:rFonts w:ascii="Arial" w:hAnsi="Arial" w:cs="Arial"/>
          <w:sz w:val="24"/>
          <w:szCs w:val="24"/>
        </w:rPr>
        <w:t xml:space="preserve"> на националната платформа;</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При настава со учење на далечина работниот ден на ученикот трае од 3 до 5 саати дневно во зависност од возраста на учениците и одмор од 10 (десет) минути на с</w:t>
      </w:r>
      <w:r w:rsidR="00164BC4">
        <w:rPr>
          <w:rFonts w:ascii="Arial" w:hAnsi="Arial" w:cs="Arial"/>
          <w:sz w:val="24"/>
          <w:szCs w:val="24"/>
        </w:rPr>
        <w:t>екој наставен час или активност;</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Сите часови одржани онлајн и сите отсуства на уч</w:t>
      </w:r>
      <w:r w:rsidR="00164BC4">
        <w:rPr>
          <w:rFonts w:ascii="Arial" w:hAnsi="Arial" w:cs="Arial"/>
          <w:sz w:val="24"/>
          <w:szCs w:val="24"/>
        </w:rPr>
        <w:t>еникот се заведуваат во дневник;</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Користи целосно име и през</w:t>
      </w:r>
      <w:r w:rsidR="00164BC4">
        <w:rPr>
          <w:rFonts w:ascii="Arial" w:hAnsi="Arial" w:cs="Arial"/>
          <w:sz w:val="24"/>
          <w:szCs w:val="24"/>
        </w:rPr>
        <w:t>име на договорената е-платформа;</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По</w:t>
      </w:r>
      <w:r w:rsidR="00164BC4">
        <w:rPr>
          <w:rFonts w:ascii="Arial" w:hAnsi="Arial" w:cs="Arial"/>
          <w:sz w:val="24"/>
          <w:szCs w:val="24"/>
        </w:rPr>
        <w:t>читувај го распоредот на часови;</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Наврем</w:t>
      </w:r>
      <w:r w:rsidR="00164BC4">
        <w:rPr>
          <w:rFonts w:ascii="Arial" w:hAnsi="Arial" w:cs="Arial"/>
          <w:sz w:val="24"/>
          <w:szCs w:val="24"/>
        </w:rPr>
        <w:t>ено вклучи се на закажаниот час;</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Вклучи ја камерата, а по одобре</w:t>
      </w:r>
      <w:r w:rsidR="00164BC4">
        <w:rPr>
          <w:rFonts w:ascii="Arial" w:hAnsi="Arial" w:cs="Arial"/>
          <w:sz w:val="24"/>
          <w:szCs w:val="24"/>
        </w:rPr>
        <w:t>ние на наставникот и микрофонот;</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Покажи почит при зборување, комуницирај трпеливо и користи ја опцијата „подигање рака“ з</w:t>
      </w:r>
      <w:r w:rsidR="00164BC4">
        <w:rPr>
          <w:rFonts w:ascii="Arial" w:hAnsi="Arial" w:cs="Arial"/>
          <w:sz w:val="24"/>
          <w:szCs w:val="24"/>
        </w:rPr>
        <w:t>а да комуницираш со наставникот;</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Поч</w:t>
      </w:r>
      <w:r w:rsidR="00164BC4">
        <w:rPr>
          <w:rFonts w:ascii="Arial" w:hAnsi="Arial" w:cs="Arial"/>
          <w:sz w:val="24"/>
          <w:szCs w:val="24"/>
        </w:rPr>
        <w:t>итувај го дрескодот за училиште;</w:t>
      </w:r>
    </w:p>
    <w:p w:rsidR="00682D3A" w:rsidRPr="003B6F27" w:rsidRDefault="00164BC4" w:rsidP="00164BC4">
      <w:pPr>
        <w:numPr>
          <w:ilvl w:val="0"/>
          <w:numId w:val="4"/>
        </w:numPr>
        <w:spacing w:after="200" w:line="276" w:lineRule="auto"/>
        <w:jc w:val="both"/>
        <w:rPr>
          <w:rFonts w:ascii="Arial" w:hAnsi="Arial" w:cs="Arial"/>
          <w:sz w:val="24"/>
          <w:szCs w:val="24"/>
        </w:rPr>
      </w:pPr>
      <w:r>
        <w:rPr>
          <w:rFonts w:ascii="Arial" w:hAnsi="Arial" w:cs="Arial"/>
          <w:sz w:val="24"/>
          <w:szCs w:val="24"/>
        </w:rPr>
        <w:t>Не го попречувај часот;</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Задачите и домашнит</w:t>
      </w:r>
      <w:r w:rsidR="00164BC4">
        <w:rPr>
          <w:rFonts w:ascii="Arial" w:hAnsi="Arial" w:cs="Arial"/>
          <w:sz w:val="24"/>
          <w:szCs w:val="24"/>
        </w:rPr>
        <w:t>е работи извршувај ги навремено;</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Ако лекцијата треба да биде снимена, т</w:t>
      </w:r>
      <w:r w:rsidR="00164BC4">
        <w:rPr>
          <w:rFonts w:ascii="Arial" w:hAnsi="Arial" w:cs="Arial"/>
          <w:sz w:val="24"/>
          <w:szCs w:val="24"/>
        </w:rPr>
        <w:t>оа ќе го стори наставникот;</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Оценувањето ќе биде во д</w:t>
      </w:r>
      <w:r w:rsidR="00164BC4">
        <w:rPr>
          <w:rFonts w:ascii="Arial" w:hAnsi="Arial" w:cs="Arial"/>
          <w:sz w:val="24"/>
          <w:szCs w:val="24"/>
        </w:rPr>
        <w:t>оговор со предметниот наставник;</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Проверката (валидацијата) на знаењата на учениците се реализира со физичко присуство во училиште, на секое тромесечие по однапред утврден распоред на паралелки, број на ученици во парале</w:t>
      </w:r>
      <w:r w:rsidR="00164BC4">
        <w:rPr>
          <w:rFonts w:ascii="Arial" w:hAnsi="Arial" w:cs="Arial"/>
          <w:sz w:val="24"/>
          <w:szCs w:val="24"/>
        </w:rPr>
        <w:t>лка и времетраење на проверката;</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Училиштето изготвува распоред за проверка на знаењата на учениците најдоцна 2 недели пред предвидените термини и истиот го објавува на училишната веб-страна и на националната</w:t>
      </w:r>
      <w:r w:rsidR="00164BC4">
        <w:rPr>
          <w:rFonts w:ascii="Arial" w:hAnsi="Arial" w:cs="Arial"/>
          <w:sz w:val="24"/>
          <w:szCs w:val="24"/>
        </w:rPr>
        <w:t xml:space="preserve"> платформа за учење на далечина;</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Наставниците ќе бидат достапни во определено време за</w:t>
      </w:r>
      <w:r w:rsidR="00164BC4">
        <w:rPr>
          <w:rFonts w:ascii="Arial" w:hAnsi="Arial" w:cs="Arial"/>
          <w:sz w:val="24"/>
          <w:szCs w:val="24"/>
        </w:rPr>
        <w:t xml:space="preserve"> да одговорат на вашите прашања;</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lastRenderedPageBreak/>
        <w:t>Запомнете: онлајн-учењето е наставен процес и однес</w:t>
      </w:r>
      <w:r w:rsidR="00164BC4">
        <w:rPr>
          <w:rFonts w:ascii="Arial" w:hAnsi="Arial" w:cs="Arial"/>
          <w:sz w:val="24"/>
          <w:szCs w:val="24"/>
        </w:rPr>
        <w:t>увањето треба да биде соодветно;</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За непочитување на правилата и неисполнување на вашите обврски ќе бидат информирани род</w:t>
      </w:r>
      <w:r w:rsidR="00164BC4">
        <w:rPr>
          <w:rFonts w:ascii="Arial" w:hAnsi="Arial" w:cs="Arial"/>
          <w:sz w:val="24"/>
          <w:szCs w:val="24"/>
        </w:rPr>
        <w:t>ителите;</w:t>
      </w:r>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Доколку ученикот кој следи настава со учење на далечина не се вклучи на настава повеќе од пет дена, наставникот со стручната служба во училиштето реализира посета на ученикот во негодиот дом и с</w:t>
      </w:r>
      <w:r w:rsidR="00164BC4">
        <w:rPr>
          <w:rFonts w:ascii="Arial" w:hAnsi="Arial" w:cs="Arial"/>
          <w:sz w:val="24"/>
          <w:szCs w:val="24"/>
        </w:rPr>
        <w:t>проведува разговор со родителот;</w:t>
      </w:r>
      <w:bookmarkStart w:id="0" w:name="_GoBack"/>
      <w:bookmarkEnd w:id="0"/>
    </w:p>
    <w:p w:rsidR="00682D3A" w:rsidRPr="003B6F27" w:rsidRDefault="00682D3A" w:rsidP="00164BC4">
      <w:pPr>
        <w:numPr>
          <w:ilvl w:val="0"/>
          <w:numId w:val="4"/>
        </w:numPr>
        <w:spacing w:after="200" w:line="276" w:lineRule="auto"/>
        <w:jc w:val="both"/>
        <w:rPr>
          <w:rFonts w:ascii="Arial" w:hAnsi="Arial" w:cs="Arial"/>
          <w:sz w:val="24"/>
          <w:szCs w:val="24"/>
        </w:rPr>
      </w:pPr>
      <w:r w:rsidRPr="003B6F27">
        <w:rPr>
          <w:rFonts w:ascii="Arial" w:hAnsi="Arial" w:cs="Arial"/>
          <w:sz w:val="24"/>
          <w:szCs w:val="24"/>
        </w:rPr>
        <w:t>За извршената посета и разговор со родителот/старателот се составува белешка.</w:t>
      </w:r>
    </w:p>
    <w:p w:rsidR="0008641B" w:rsidRPr="000C7CEB" w:rsidRDefault="0008641B" w:rsidP="00164BC4">
      <w:pPr>
        <w:pStyle w:val="ListParagraph"/>
        <w:jc w:val="both"/>
        <w:rPr>
          <w:rFonts w:ascii="Arial" w:hAnsi="Arial" w:cs="Arial"/>
          <w:sz w:val="24"/>
          <w:szCs w:val="24"/>
        </w:rPr>
      </w:pPr>
    </w:p>
    <w:sectPr w:rsidR="0008641B" w:rsidRPr="000C7CEB" w:rsidSect="00164BC4">
      <w:pgSz w:w="11906" w:h="16838" w:code="9"/>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83BE9"/>
    <w:multiLevelType w:val="hybridMultilevel"/>
    <w:tmpl w:val="898A188C"/>
    <w:lvl w:ilvl="0" w:tplc="61383C3E">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68C140B"/>
    <w:multiLevelType w:val="hybridMultilevel"/>
    <w:tmpl w:val="1D6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E2FCC"/>
    <w:multiLevelType w:val="hybridMultilevel"/>
    <w:tmpl w:val="566E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C63DF"/>
    <w:multiLevelType w:val="hybridMultilevel"/>
    <w:tmpl w:val="6F4065C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5F"/>
    <w:rsid w:val="0008641B"/>
    <w:rsid w:val="000C7CEB"/>
    <w:rsid w:val="00164BC4"/>
    <w:rsid w:val="00182F4A"/>
    <w:rsid w:val="00312A1D"/>
    <w:rsid w:val="00682D3A"/>
    <w:rsid w:val="006B6B60"/>
    <w:rsid w:val="00CA1E5F"/>
    <w:rsid w:val="00D33E85"/>
    <w:rsid w:val="00FA3E6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2A452-5458-4EE6-A51C-0DEFC7ED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Valentina</cp:lastModifiedBy>
  <cp:revision>3</cp:revision>
  <dcterms:created xsi:type="dcterms:W3CDTF">2020-09-15T08:36:00Z</dcterms:created>
  <dcterms:modified xsi:type="dcterms:W3CDTF">2020-09-15T08:41:00Z</dcterms:modified>
</cp:coreProperties>
</file>